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4107" w14:textId="2C6BA55A" w:rsidR="00750207" w:rsidRDefault="00526154" w:rsidP="00176144">
      <w:pPr>
        <w:spacing w:after="0" w:line="240" w:lineRule="auto"/>
        <w:jc w:val="center"/>
        <w:rPr>
          <w:rFonts w:ascii="Times New Roman" w:hAnsi="Times New Roman" w:cs="Times New Roman"/>
          <w:b/>
          <w:bCs/>
          <w:lang w:val="en-US"/>
        </w:rPr>
      </w:pPr>
      <w:r w:rsidRPr="00526154">
        <w:rPr>
          <w:rFonts w:ascii="Times New Roman" w:hAnsi="Times New Roman" w:cs="Times New Roman"/>
          <w:b/>
          <w:bCs/>
          <w:lang w:val="en-US"/>
        </w:rPr>
        <w:t>ASB 2023 Conference Style Guide</w:t>
      </w:r>
    </w:p>
    <w:p w14:paraId="4DDB0653" w14:textId="77777777" w:rsidR="00176144" w:rsidRPr="00526154" w:rsidRDefault="00176144" w:rsidP="00526154">
      <w:pPr>
        <w:jc w:val="center"/>
        <w:rPr>
          <w:rFonts w:ascii="Times New Roman" w:hAnsi="Times New Roman" w:cs="Times New Roman"/>
          <w:b/>
          <w:bCs/>
          <w:lang w:val="en-US"/>
        </w:rPr>
      </w:pPr>
    </w:p>
    <w:p w14:paraId="1AA498E2" w14:textId="19BB56B2" w:rsidR="006876B2" w:rsidRDefault="006876B2" w:rsidP="00176144">
      <w:pPr>
        <w:spacing w:after="0" w:line="240" w:lineRule="auto"/>
        <w:rPr>
          <w:rFonts w:ascii="Times New Roman" w:hAnsi="Times New Roman" w:cs="Times New Roman"/>
          <w:b/>
          <w:bCs/>
          <w:u w:val="single"/>
          <w:lang w:val="en-US"/>
        </w:rPr>
      </w:pPr>
      <w:r w:rsidRPr="006876B2">
        <w:rPr>
          <w:rFonts w:ascii="Times New Roman" w:hAnsi="Times New Roman" w:cs="Times New Roman"/>
          <w:b/>
          <w:bCs/>
          <w:u w:val="single"/>
          <w:lang w:val="en-US"/>
        </w:rPr>
        <w:t xml:space="preserve">General </w:t>
      </w:r>
      <w:r w:rsidR="00176144">
        <w:rPr>
          <w:rFonts w:ascii="Times New Roman" w:hAnsi="Times New Roman" w:cs="Times New Roman"/>
          <w:b/>
          <w:bCs/>
          <w:u w:val="single"/>
          <w:lang w:val="en-US"/>
        </w:rPr>
        <w:t>Submission Details</w:t>
      </w:r>
      <w:r w:rsidRPr="006876B2">
        <w:rPr>
          <w:rFonts w:ascii="Times New Roman" w:hAnsi="Times New Roman" w:cs="Times New Roman"/>
          <w:b/>
          <w:bCs/>
          <w:u w:val="single"/>
          <w:lang w:val="en-US"/>
        </w:rPr>
        <w:t xml:space="preserve">:  </w:t>
      </w:r>
    </w:p>
    <w:p w14:paraId="2CA6869A" w14:textId="77777777" w:rsidR="00176144" w:rsidRPr="006876B2" w:rsidRDefault="00176144" w:rsidP="00176144">
      <w:pPr>
        <w:spacing w:after="0" w:line="240" w:lineRule="auto"/>
        <w:rPr>
          <w:rFonts w:ascii="Times New Roman" w:hAnsi="Times New Roman" w:cs="Times New Roman"/>
          <w:b/>
          <w:bCs/>
          <w:u w:val="single"/>
          <w:lang w:val="en-US"/>
        </w:rPr>
      </w:pPr>
    </w:p>
    <w:p w14:paraId="2FD01D05" w14:textId="526681C9" w:rsidR="00ED3B0F" w:rsidRDefault="006876B2" w:rsidP="00176144">
      <w:pPr>
        <w:spacing w:after="0" w:line="240" w:lineRule="auto"/>
        <w:rPr>
          <w:rFonts w:ascii="Times New Roman" w:hAnsi="Times New Roman" w:cs="Times New Roman"/>
          <w:lang w:val="en-US"/>
        </w:rPr>
      </w:pPr>
      <w:r>
        <w:rPr>
          <w:rFonts w:ascii="Times New Roman" w:hAnsi="Times New Roman" w:cs="Times New Roman"/>
          <w:lang w:val="en-US"/>
        </w:rPr>
        <w:t>All submissions should be sent by email to the relevant track chair. Submissions should be attached to the email in .doc or .docx (word) format. In your email, please ensure you declare your submission type. (Full paper, work-in-progress, or symposium/workshop.) If you do not wish for your full paper to be considered for inclusion in the conference proceedings, please advise your track chair of this w</w:t>
      </w:r>
      <w:r w:rsidR="00176144">
        <w:rPr>
          <w:rFonts w:ascii="Times New Roman" w:hAnsi="Times New Roman" w:cs="Times New Roman"/>
          <w:lang w:val="en-US"/>
        </w:rPr>
        <w:t xml:space="preserve">hen submitting. Please note that if the full text of a paper is included in the ASB proceedings, authors retain the right to use and publish the manuscript; however, some journals may have conflicting policies regarding proceedings. We recommend authors do their due diligence if they have any concerns about this. </w:t>
      </w:r>
      <w:r w:rsidR="00ED3B0F">
        <w:rPr>
          <w:rFonts w:ascii="Times New Roman" w:hAnsi="Times New Roman" w:cs="Times New Roman"/>
          <w:lang w:val="en-US"/>
        </w:rPr>
        <w:t xml:space="preserve">Finally, our conference theme is ‘Connecting’. We encourage submissions that engage with the </w:t>
      </w:r>
      <w:proofErr w:type="gramStart"/>
      <w:r w:rsidR="00ED3B0F">
        <w:rPr>
          <w:rFonts w:ascii="Times New Roman" w:hAnsi="Times New Roman" w:cs="Times New Roman"/>
          <w:lang w:val="en-US"/>
        </w:rPr>
        <w:t>theme, but</w:t>
      </w:r>
      <w:proofErr w:type="gramEnd"/>
      <w:r w:rsidR="00ED3B0F">
        <w:rPr>
          <w:rFonts w:ascii="Times New Roman" w:hAnsi="Times New Roman" w:cs="Times New Roman"/>
          <w:lang w:val="en-US"/>
        </w:rPr>
        <w:t xml:space="preserve"> are excited for submissions across all topics and business discipline areas. </w:t>
      </w:r>
    </w:p>
    <w:p w14:paraId="73D7AD4A" w14:textId="77777777" w:rsidR="00176144" w:rsidRDefault="00176144" w:rsidP="00176144">
      <w:pPr>
        <w:spacing w:after="0" w:line="240" w:lineRule="auto"/>
        <w:rPr>
          <w:rFonts w:ascii="Times New Roman" w:hAnsi="Times New Roman" w:cs="Times New Roman"/>
          <w:lang w:val="en-US"/>
        </w:rPr>
      </w:pPr>
    </w:p>
    <w:p w14:paraId="640C23E5" w14:textId="77777777" w:rsidR="00ED3B0F" w:rsidRDefault="00ED3B0F" w:rsidP="00176144">
      <w:pPr>
        <w:spacing w:after="0" w:line="240" w:lineRule="auto"/>
        <w:rPr>
          <w:rFonts w:ascii="Times New Roman" w:hAnsi="Times New Roman" w:cs="Times New Roman"/>
          <w:lang w:val="en-US"/>
        </w:rPr>
      </w:pPr>
    </w:p>
    <w:p w14:paraId="450B9330" w14:textId="455EFC52" w:rsidR="00176144" w:rsidRPr="00176144" w:rsidRDefault="00176144" w:rsidP="00176144">
      <w:pPr>
        <w:spacing w:after="0" w:line="240" w:lineRule="auto"/>
        <w:rPr>
          <w:rFonts w:ascii="Times New Roman" w:hAnsi="Times New Roman" w:cs="Times New Roman"/>
          <w:b/>
          <w:bCs/>
          <w:u w:val="single"/>
          <w:lang w:val="en-US"/>
        </w:rPr>
      </w:pPr>
      <w:r w:rsidRPr="00176144">
        <w:rPr>
          <w:rFonts w:ascii="Times New Roman" w:hAnsi="Times New Roman" w:cs="Times New Roman"/>
          <w:b/>
          <w:bCs/>
          <w:u w:val="single"/>
          <w:lang w:val="en-US"/>
        </w:rPr>
        <w:t xml:space="preserve">Student Submissions: </w:t>
      </w:r>
    </w:p>
    <w:p w14:paraId="7CFDFF34" w14:textId="77777777" w:rsidR="00176144" w:rsidRDefault="00176144" w:rsidP="00176144">
      <w:pPr>
        <w:spacing w:after="0" w:line="240" w:lineRule="auto"/>
        <w:rPr>
          <w:rFonts w:ascii="Times New Roman" w:hAnsi="Times New Roman" w:cs="Times New Roman"/>
          <w:b/>
          <w:bCs/>
          <w:lang w:val="en-US"/>
        </w:rPr>
      </w:pPr>
    </w:p>
    <w:p w14:paraId="155DD3AC" w14:textId="2C5531AF" w:rsidR="00176144" w:rsidRDefault="00176144" w:rsidP="00176144">
      <w:pPr>
        <w:spacing w:after="0" w:line="240" w:lineRule="auto"/>
        <w:rPr>
          <w:rFonts w:ascii="Times New Roman" w:hAnsi="Times New Roman" w:cs="Times New Roman"/>
          <w:lang w:val="en-US"/>
        </w:rPr>
      </w:pPr>
      <w:r>
        <w:rPr>
          <w:rFonts w:ascii="Times New Roman" w:hAnsi="Times New Roman" w:cs="Times New Roman"/>
          <w:lang w:val="en-US"/>
        </w:rPr>
        <w:t xml:space="preserve">ASB is a friendly and developmental conference that is very supportive of student involvement. We strongly encourage students to submit to the conference! Whether the paper is solely written by a student or students, or if it is co-authored with a faculty member, student submissions will go to the relevant track chair. For example, if the submission falls within the field of organizational </w:t>
      </w:r>
      <w:proofErr w:type="spellStart"/>
      <w:r>
        <w:rPr>
          <w:rFonts w:ascii="Times New Roman" w:hAnsi="Times New Roman" w:cs="Times New Roman"/>
          <w:lang w:val="en-US"/>
        </w:rPr>
        <w:t>behaviour</w:t>
      </w:r>
      <w:proofErr w:type="spellEnd"/>
      <w:r>
        <w:rPr>
          <w:rFonts w:ascii="Times New Roman" w:hAnsi="Times New Roman" w:cs="Times New Roman"/>
          <w:lang w:val="en-US"/>
        </w:rPr>
        <w:t xml:space="preserve"> (OB), the submission would be sent to the OB chair. Be sure to indicate any student authorship in the submission, using square brackets next to the student’s name. </w:t>
      </w:r>
    </w:p>
    <w:p w14:paraId="5EDF6244" w14:textId="77777777" w:rsidR="00176144" w:rsidRDefault="00176144" w:rsidP="00176144">
      <w:pPr>
        <w:spacing w:after="0" w:line="240" w:lineRule="auto"/>
        <w:rPr>
          <w:rFonts w:ascii="Times New Roman" w:hAnsi="Times New Roman" w:cs="Times New Roman"/>
          <w:lang w:val="en-US"/>
        </w:rPr>
      </w:pPr>
    </w:p>
    <w:p w14:paraId="1CC01545" w14:textId="77777777" w:rsidR="00ED3B0F" w:rsidRDefault="00ED3B0F" w:rsidP="00176144">
      <w:pPr>
        <w:spacing w:after="0" w:line="240" w:lineRule="auto"/>
        <w:rPr>
          <w:rFonts w:ascii="Times New Roman" w:hAnsi="Times New Roman" w:cs="Times New Roman"/>
          <w:lang w:val="en-US"/>
        </w:rPr>
      </w:pPr>
    </w:p>
    <w:p w14:paraId="7E9F0372" w14:textId="77777777" w:rsidR="00DC7D0D" w:rsidRDefault="00DC7D0D" w:rsidP="00176144">
      <w:pPr>
        <w:spacing w:after="0" w:line="240" w:lineRule="auto"/>
        <w:rPr>
          <w:rFonts w:ascii="Times New Roman" w:hAnsi="Times New Roman" w:cs="Times New Roman"/>
          <w:b/>
          <w:bCs/>
          <w:u w:val="single"/>
          <w:lang w:val="en-US"/>
        </w:rPr>
      </w:pPr>
      <w:r w:rsidRPr="00DC7D0D">
        <w:rPr>
          <w:rFonts w:ascii="Times New Roman" w:hAnsi="Times New Roman" w:cs="Times New Roman"/>
          <w:b/>
          <w:bCs/>
          <w:u w:val="single"/>
          <w:lang w:val="en-US"/>
        </w:rPr>
        <w:t xml:space="preserve">Originality: </w:t>
      </w:r>
    </w:p>
    <w:p w14:paraId="451EEAAF" w14:textId="77777777" w:rsidR="00176144" w:rsidRPr="00DC7D0D" w:rsidRDefault="00176144" w:rsidP="00176144">
      <w:pPr>
        <w:spacing w:after="0" w:line="240" w:lineRule="auto"/>
        <w:rPr>
          <w:rFonts w:ascii="Times New Roman" w:hAnsi="Times New Roman" w:cs="Times New Roman"/>
          <w:b/>
          <w:bCs/>
          <w:u w:val="single"/>
          <w:lang w:val="en-US"/>
        </w:rPr>
      </w:pPr>
    </w:p>
    <w:p w14:paraId="3B306D41" w14:textId="5B5FDF70" w:rsidR="00176144" w:rsidRDefault="00DC7D0D" w:rsidP="00176144">
      <w:pPr>
        <w:spacing w:after="0" w:line="240" w:lineRule="auto"/>
        <w:rPr>
          <w:rFonts w:ascii="Times New Roman" w:hAnsi="Times New Roman" w:cs="Times New Roman"/>
          <w:lang w:val="en-US"/>
        </w:rPr>
      </w:pPr>
      <w:r>
        <w:rPr>
          <w:rFonts w:ascii="Times New Roman" w:hAnsi="Times New Roman" w:cs="Times New Roman"/>
          <w:lang w:val="en-US"/>
        </w:rPr>
        <w:t>Submissions should be original scholarly or practitioner work that has not been previously published or presented. We trust authors to use their judgement here; for example, if you presented a work-in-progress at a prior ASB or another conference, have now completed the full paper and want to present it at ASB for the first time as a full paper, that’s fine. Similarly, if you presented a paper at a prior ASB or another previous conference but have made significant changes (50 percent or more) to the manuscript, you may submit the new version for presentation.</w:t>
      </w:r>
      <w:r w:rsidR="00176144">
        <w:rPr>
          <w:rFonts w:ascii="Times New Roman" w:hAnsi="Times New Roman" w:cs="Times New Roman"/>
          <w:lang w:val="en-US"/>
        </w:rPr>
        <w:t xml:space="preserve"> </w:t>
      </w:r>
      <w:r>
        <w:rPr>
          <w:rFonts w:ascii="Times New Roman" w:hAnsi="Times New Roman" w:cs="Times New Roman"/>
          <w:lang w:val="en-US"/>
        </w:rPr>
        <w:br/>
      </w:r>
    </w:p>
    <w:p w14:paraId="6CC3745A" w14:textId="77777777" w:rsidR="00ED3B0F" w:rsidRDefault="00ED3B0F" w:rsidP="00176144">
      <w:pPr>
        <w:spacing w:after="0" w:line="240" w:lineRule="auto"/>
        <w:rPr>
          <w:rFonts w:ascii="Times New Roman" w:hAnsi="Times New Roman" w:cs="Times New Roman"/>
          <w:lang w:val="en-US"/>
        </w:rPr>
      </w:pPr>
    </w:p>
    <w:p w14:paraId="2ACD058D" w14:textId="6770C4D0" w:rsidR="006876B2" w:rsidRDefault="006876B2" w:rsidP="00ED3B0F">
      <w:pPr>
        <w:spacing w:after="0" w:line="240" w:lineRule="auto"/>
        <w:rPr>
          <w:rFonts w:ascii="Times New Roman" w:hAnsi="Times New Roman" w:cs="Times New Roman"/>
          <w:b/>
          <w:bCs/>
          <w:u w:val="single"/>
          <w:lang w:val="en-US"/>
        </w:rPr>
      </w:pPr>
      <w:r w:rsidRPr="006876B2">
        <w:rPr>
          <w:rFonts w:ascii="Times New Roman" w:hAnsi="Times New Roman" w:cs="Times New Roman"/>
          <w:b/>
          <w:bCs/>
          <w:u w:val="single"/>
          <w:lang w:val="en-US"/>
        </w:rPr>
        <w:t>Submission Types</w:t>
      </w:r>
      <w:r w:rsidRPr="006876B2">
        <w:rPr>
          <w:rFonts w:ascii="Times New Roman" w:hAnsi="Times New Roman" w:cs="Times New Roman"/>
          <w:b/>
          <w:bCs/>
          <w:u w:val="single"/>
          <w:lang w:val="en-US"/>
        </w:rPr>
        <w:t xml:space="preserve">: </w:t>
      </w:r>
    </w:p>
    <w:p w14:paraId="58C2E93E" w14:textId="77777777" w:rsidR="00176144" w:rsidRPr="006876B2" w:rsidRDefault="00176144" w:rsidP="00ED3B0F">
      <w:pPr>
        <w:spacing w:after="0" w:line="240" w:lineRule="auto"/>
        <w:rPr>
          <w:rFonts w:ascii="Times New Roman" w:hAnsi="Times New Roman" w:cs="Times New Roman"/>
          <w:b/>
          <w:bCs/>
          <w:u w:val="single"/>
          <w:lang w:val="en-US"/>
        </w:rPr>
      </w:pPr>
    </w:p>
    <w:p w14:paraId="517C80BC" w14:textId="77777777" w:rsidR="00ED3B0F" w:rsidRDefault="00526154" w:rsidP="00ED3B0F">
      <w:pPr>
        <w:spacing w:after="0" w:line="240" w:lineRule="auto"/>
        <w:ind w:left="360"/>
        <w:rPr>
          <w:rFonts w:ascii="Times New Roman" w:hAnsi="Times New Roman" w:cs="Times New Roman"/>
          <w:b/>
          <w:bCs/>
          <w:i/>
          <w:iCs/>
          <w:lang w:val="en-US"/>
        </w:rPr>
      </w:pPr>
      <w:r w:rsidRPr="006876B2">
        <w:rPr>
          <w:rFonts w:ascii="Times New Roman" w:hAnsi="Times New Roman" w:cs="Times New Roman"/>
          <w:b/>
          <w:bCs/>
          <w:i/>
          <w:iCs/>
          <w:lang w:val="en-US"/>
        </w:rPr>
        <w:t xml:space="preserve">Full Papers </w:t>
      </w:r>
    </w:p>
    <w:p w14:paraId="446C5CF1" w14:textId="13F5A30A" w:rsidR="00526154" w:rsidRPr="006876B2" w:rsidRDefault="00526154" w:rsidP="00ED3B0F">
      <w:pPr>
        <w:spacing w:after="0" w:line="240" w:lineRule="auto"/>
        <w:ind w:left="360"/>
        <w:rPr>
          <w:rFonts w:ascii="Times New Roman" w:hAnsi="Times New Roman" w:cs="Times New Roman"/>
          <w:b/>
          <w:bCs/>
          <w:i/>
          <w:iCs/>
          <w:lang w:val="en-US"/>
        </w:rPr>
      </w:pPr>
      <w:r w:rsidRPr="006876B2">
        <w:rPr>
          <w:rFonts w:ascii="Times New Roman" w:hAnsi="Times New Roman" w:cs="Times New Roman"/>
          <w:b/>
          <w:bCs/>
          <w:i/>
          <w:iCs/>
          <w:lang w:val="en-US"/>
        </w:rPr>
        <w:t xml:space="preserve"> </w:t>
      </w:r>
    </w:p>
    <w:p w14:paraId="2D658801" w14:textId="77777777" w:rsidR="007B486B" w:rsidRDefault="007B486B" w:rsidP="00ED3B0F">
      <w:pPr>
        <w:pStyle w:val="ListParagraph"/>
        <w:numPr>
          <w:ilvl w:val="0"/>
          <w:numId w:val="3"/>
        </w:numPr>
        <w:spacing w:after="0" w:line="240" w:lineRule="auto"/>
        <w:ind w:left="1080"/>
        <w:contextualSpacing w:val="0"/>
        <w:rPr>
          <w:rFonts w:ascii="Times New Roman" w:hAnsi="Times New Roman" w:cs="Times New Roman"/>
          <w:lang w:val="en-US"/>
        </w:rPr>
      </w:pPr>
      <w:r>
        <w:rPr>
          <w:rFonts w:ascii="Times New Roman" w:hAnsi="Times New Roman" w:cs="Times New Roman"/>
          <w:lang w:val="en-US"/>
        </w:rPr>
        <w:t xml:space="preserve">Full papers should be no more than 7,000 words, excluding references. </w:t>
      </w:r>
    </w:p>
    <w:p w14:paraId="3CD3D290" w14:textId="1E974CAF" w:rsidR="00526154" w:rsidRPr="00526154" w:rsidRDefault="00526154" w:rsidP="00ED3B0F">
      <w:pPr>
        <w:pStyle w:val="ListParagraph"/>
        <w:numPr>
          <w:ilvl w:val="0"/>
          <w:numId w:val="3"/>
        </w:numPr>
        <w:spacing w:after="0" w:line="240" w:lineRule="auto"/>
        <w:ind w:left="1080"/>
        <w:contextualSpacing w:val="0"/>
        <w:rPr>
          <w:rFonts w:ascii="Times New Roman" w:hAnsi="Times New Roman" w:cs="Times New Roman"/>
          <w:lang w:val="en-US"/>
        </w:rPr>
      </w:pPr>
      <w:r w:rsidRPr="00526154">
        <w:rPr>
          <w:rFonts w:ascii="Times New Roman" w:hAnsi="Times New Roman" w:cs="Times New Roman"/>
          <w:lang w:val="en-US"/>
        </w:rPr>
        <w:t xml:space="preserve">Full papers will be considered for inclusion in the proceedings. The decision whether a paper meets the required standards to be included in the proceedings will be made based on reviewer feedback. </w:t>
      </w:r>
    </w:p>
    <w:p w14:paraId="3FE45032" w14:textId="2B5E87B4" w:rsidR="00526154" w:rsidRPr="00526154" w:rsidRDefault="00526154" w:rsidP="00ED3B0F">
      <w:pPr>
        <w:pStyle w:val="ListParagraph"/>
        <w:numPr>
          <w:ilvl w:val="0"/>
          <w:numId w:val="3"/>
        </w:numPr>
        <w:spacing w:after="0" w:line="240" w:lineRule="auto"/>
        <w:ind w:left="1080"/>
        <w:contextualSpacing w:val="0"/>
        <w:rPr>
          <w:rFonts w:ascii="Times New Roman" w:hAnsi="Times New Roman" w:cs="Times New Roman"/>
          <w:lang w:val="en-US"/>
        </w:rPr>
      </w:pPr>
      <w:r w:rsidRPr="00526154">
        <w:rPr>
          <w:rFonts w:ascii="Times New Roman" w:hAnsi="Times New Roman" w:cs="Times New Roman"/>
          <w:lang w:val="en-US"/>
        </w:rPr>
        <w:t xml:space="preserve">Full papers will be accepted for presentation and proceedings; or, accepted for presentation only. </w:t>
      </w:r>
    </w:p>
    <w:p w14:paraId="60EFBD26" w14:textId="5F358CC4" w:rsidR="00526154" w:rsidRPr="00526154" w:rsidRDefault="00526154" w:rsidP="00ED3B0F">
      <w:pPr>
        <w:pStyle w:val="ListParagraph"/>
        <w:numPr>
          <w:ilvl w:val="0"/>
          <w:numId w:val="3"/>
        </w:numPr>
        <w:spacing w:after="0" w:line="240" w:lineRule="auto"/>
        <w:ind w:left="1080"/>
        <w:contextualSpacing w:val="0"/>
        <w:rPr>
          <w:rFonts w:ascii="Times New Roman" w:hAnsi="Times New Roman" w:cs="Times New Roman"/>
          <w:lang w:val="en-US"/>
        </w:rPr>
      </w:pPr>
      <w:r w:rsidRPr="00526154">
        <w:rPr>
          <w:rFonts w:ascii="Times New Roman" w:hAnsi="Times New Roman" w:cs="Times New Roman"/>
          <w:lang w:val="en-US"/>
        </w:rPr>
        <w:t xml:space="preserve">If you do not want your paper to be considered for the proceedings, please indicate this in your submission to your track chair. </w:t>
      </w:r>
    </w:p>
    <w:p w14:paraId="34FE1397" w14:textId="351F7D3B" w:rsidR="00526154" w:rsidRDefault="00526154" w:rsidP="00ED3B0F">
      <w:pPr>
        <w:pStyle w:val="ListParagraph"/>
        <w:numPr>
          <w:ilvl w:val="0"/>
          <w:numId w:val="3"/>
        </w:numPr>
        <w:spacing w:after="0" w:line="240" w:lineRule="auto"/>
        <w:ind w:left="1080"/>
        <w:contextualSpacing w:val="0"/>
        <w:rPr>
          <w:rFonts w:ascii="Times New Roman" w:hAnsi="Times New Roman" w:cs="Times New Roman"/>
          <w:lang w:val="en-US"/>
        </w:rPr>
      </w:pPr>
      <w:r w:rsidRPr="00526154">
        <w:rPr>
          <w:rFonts w:ascii="Times New Roman" w:hAnsi="Times New Roman" w:cs="Times New Roman"/>
          <w:lang w:val="en-US"/>
        </w:rPr>
        <w:t xml:space="preserve">Abstracts of all full papers accepted will be included in the proceedings. </w:t>
      </w:r>
    </w:p>
    <w:p w14:paraId="78CF73D6" w14:textId="77777777" w:rsidR="00ED3B0F" w:rsidRDefault="00ED3B0F" w:rsidP="00ED3B0F">
      <w:pPr>
        <w:spacing w:after="0" w:line="240" w:lineRule="auto"/>
        <w:rPr>
          <w:rFonts w:ascii="Times New Roman" w:hAnsi="Times New Roman" w:cs="Times New Roman"/>
          <w:lang w:val="en-US"/>
        </w:rPr>
      </w:pPr>
    </w:p>
    <w:p w14:paraId="0C90A38D" w14:textId="5FA01F5D" w:rsidR="00526154" w:rsidRDefault="00526154" w:rsidP="00ED3B0F">
      <w:pPr>
        <w:spacing w:after="0" w:line="240" w:lineRule="auto"/>
        <w:rPr>
          <w:rFonts w:ascii="Times New Roman" w:hAnsi="Times New Roman" w:cs="Times New Roman"/>
          <w:lang w:val="en-US"/>
        </w:rPr>
      </w:pPr>
    </w:p>
    <w:p w14:paraId="2120069A" w14:textId="705DDF24" w:rsidR="00526154" w:rsidRDefault="00526154" w:rsidP="00ED3B0F">
      <w:pPr>
        <w:spacing w:after="0" w:line="240" w:lineRule="auto"/>
        <w:ind w:left="360"/>
        <w:rPr>
          <w:rFonts w:ascii="Times New Roman" w:hAnsi="Times New Roman" w:cs="Times New Roman"/>
          <w:b/>
          <w:bCs/>
          <w:i/>
          <w:iCs/>
          <w:lang w:val="en-US"/>
        </w:rPr>
      </w:pPr>
      <w:r w:rsidRPr="006876B2">
        <w:rPr>
          <w:rFonts w:ascii="Times New Roman" w:hAnsi="Times New Roman" w:cs="Times New Roman"/>
          <w:b/>
          <w:bCs/>
          <w:i/>
          <w:iCs/>
          <w:lang w:val="en-US"/>
        </w:rPr>
        <w:lastRenderedPageBreak/>
        <w:t>Work-in-Progress</w:t>
      </w:r>
    </w:p>
    <w:p w14:paraId="5F79CADF" w14:textId="77777777" w:rsidR="00ED3B0F" w:rsidRPr="006876B2" w:rsidRDefault="00ED3B0F" w:rsidP="00ED3B0F">
      <w:pPr>
        <w:spacing w:after="0" w:line="240" w:lineRule="auto"/>
        <w:ind w:left="360"/>
        <w:rPr>
          <w:rFonts w:ascii="Times New Roman" w:hAnsi="Times New Roman" w:cs="Times New Roman"/>
          <w:b/>
          <w:bCs/>
          <w:i/>
          <w:iCs/>
          <w:lang w:val="en-US"/>
        </w:rPr>
      </w:pPr>
    </w:p>
    <w:p w14:paraId="6A94F69C" w14:textId="51476D34" w:rsidR="007B486B" w:rsidRDefault="007B486B" w:rsidP="00ED3B0F">
      <w:pPr>
        <w:pStyle w:val="ListParagraph"/>
        <w:numPr>
          <w:ilvl w:val="0"/>
          <w:numId w:val="4"/>
        </w:numPr>
        <w:spacing w:after="0" w:line="240" w:lineRule="auto"/>
        <w:ind w:left="1080"/>
        <w:contextualSpacing w:val="0"/>
        <w:rPr>
          <w:rFonts w:ascii="Times New Roman" w:hAnsi="Times New Roman" w:cs="Times New Roman"/>
          <w:lang w:val="en-US"/>
        </w:rPr>
      </w:pPr>
      <w:r>
        <w:rPr>
          <w:rFonts w:ascii="Times New Roman" w:hAnsi="Times New Roman" w:cs="Times New Roman"/>
          <w:lang w:val="en-US"/>
        </w:rPr>
        <w:t>Work-in-progress submissions should be at least 1,200-1,500 words, excluding references.</w:t>
      </w:r>
      <w:r w:rsidR="00ED3B0F">
        <w:rPr>
          <w:rFonts w:ascii="Times New Roman" w:hAnsi="Times New Roman" w:cs="Times New Roman"/>
          <w:lang w:val="en-US"/>
        </w:rPr>
        <w:t xml:space="preserve"> They should not exceed approximately 3,000 words, excluding references. </w:t>
      </w:r>
    </w:p>
    <w:p w14:paraId="1021D1B0" w14:textId="2B1F4B35" w:rsidR="00526154" w:rsidRDefault="00526154" w:rsidP="00ED3B0F">
      <w:pPr>
        <w:pStyle w:val="ListParagraph"/>
        <w:numPr>
          <w:ilvl w:val="0"/>
          <w:numId w:val="4"/>
        </w:numPr>
        <w:spacing w:after="0" w:line="240" w:lineRule="auto"/>
        <w:ind w:left="1080"/>
        <w:contextualSpacing w:val="0"/>
        <w:rPr>
          <w:rFonts w:ascii="Times New Roman" w:hAnsi="Times New Roman" w:cs="Times New Roman"/>
          <w:lang w:val="en-US"/>
        </w:rPr>
      </w:pPr>
      <w:r>
        <w:rPr>
          <w:rFonts w:ascii="Times New Roman" w:hAnsi="Times New Roman" w:cs="Times New Roman"/>
          <w:lang w:val="en-US"/>
        </w:rPr>
        <w:t xml:space="preserve">Work-in-progress submissions </w:t>
      </w:r>
      <w:r w:rsidR="007B486B">
        <w:rPr>
          <w:rFonts w:ascii="Times New Roman" w:hAnsi="Times New Roman" w:cs="Times New Roman"/>
          <w:lang w:val="en-US"/>
        </w:rPr>
        <w:t xml:space="preserve">will be accepted for </w:t>
      </w:r>
      <w:proofErr w:type="gramStart"/>
      <w:r w:rsidR="007B486B">
        <w:rPr>
          <w:rFonts w:ascii="Times New Roman" w:hAnsi="Times New Roman" w:cs="Times New Roman"/>
          <w:lang w:val="en-US"/>
        </w:rPr>
        <w:t>presentation</w:t>
      </w:r>
      <w:proofErr w:type="gramEnd"/>
      <w:r w:rsidR="007B486B">
        <w:rPr>
          <w:rFonts w:ascii="Times New Roman" w:hAnsi="Times New Roman" w:cs="Times New Roman"/>
          <w:lang w:val="en-US"/>
        </w:rPr>
        <w:t xml:space="preserve"> only. </w:t>
      </w:r>
    </w:p>
    <w:p w14:paraId="2EFDD378" w14:textId="4FB3AC0D" w:rsidR="007B486B" w:rsidRDefault="007B486B" w:rsidP="00ED3B0F">
      <w:pPr>
        <w:pStyle w:val="ListParagraph"/>
        <w:numPr>
          <w:ilvl w:val="0"/>
          <w:numId w:val="4"/>
        </w:numPr>
        <w:spacing w:after="0" w:line="240" w:lineRule="auto"/>
        <w:ind w:left="1080"/>
        <w:contextualSpacing w:val="0"/>
        <w:rPr>
          <w:rFonts w:ascii="Times New Roman" w:hAnsi="Times New Roman" w:cs="Times New Roman"/>
          <w:lang w:val="en-US"/>
        </w:rPr>
      </w:pPr>
      <w:r>
        <w:rPr>
          <w:rFonts w:ascii="Times New Roman" w:hAnsi="Times New Roman" w:cs="Times New Roman"/>
          <w:lang w:val="en-US"/>
        </w:rPr>
        <w:t xml:space="preserve">Abstracts of all work-in-progress submissions accepted will be included in the proceedings. </w:t>
      </w:r>
    </w:p>
    <w:p w14:paraId="2F813DC0" w14:textId="77777777" w:rsidR="00ED3B0F" w:rsidRPr="00ED3B0F" w:rsidRDefault="00ED3B0F" w:rsidP="00ED3B0F">
      <w:pPr>
        <w:pStyle w:val="ListParagraph"/>
        <w:spacing w:after="0" w:line="240" w:lineRule="auto"/>
        <w:ind w:left="1080"/>
        <w:contextualSpacing w:val="0"/>
        <w:rPr>
          <w:rFonts w:ascii="Times New Roman" w:hAnsi="Times New Roman" w:cs="Times New Roman"/>
          <w:lang w:val="en-US"/>
        </w:rPr>
      </w:pPr>
    </w:p>
    <w:p w14:paraId="7177FD1E" w14:textId="1F1E6CFD" w:rsidR="00526154" w:rsidRDefault="00526154" w:rsidP="00ED3B0F">
      <w:pPr>
        <w:spacing w:after="0" w:line="240" w:lineRule="auto"/>
        <w:ind w:left="360"/>
        <w:rPr>
          <w:rFonts w:ascii="Times New Roman" w:hAnsi="Times New Roman" w:cs="Times New Roman"/>
          <w:b/>
          <w:bCs/>
          <w:i/>
          <w:iCs/>
          <w:lang w:val="en-US"/>
        </w:rPr>
      </w:pPr>
      <w:r w:rsidRPr="006876B2">
        <w:rPr>
          <w:rFonts w:ascii="Times New Roman" w:hAnsi="Times New Roman" w:cs="Times New Roman"/>
          <w:b/>
          <w:bCs/>
          <w:i/>
          <w:iCs/>
          <w:lang w:val="en-US"/>
        </w:rPr>
        <w:t xml:space="preserve">Workshop or Symposium Proposal </w:t>
      </w:r>
    </w:p>
    <w:p w14:paraId="70B600C7" w14:textId="77777777" w:rsidR="00ED3B0F" w:rsidRPr="006876B2" w:rsidRDefault="00ED3B0F" w:rsidP="00ED3B0F">
      <w:pPr>
        <w:spacing w:after="0" w:line="240" w:lineRule="auto"/>
        <w:ind w:left="360"/>
        <w:rPr>
          <w:rFonts w:ascii="Times New Roman" w:hAnsi="Times New Roman" w:cs="Times New Roman"/>
          <w:b/>
          <w:bCs/>
          <w:i/>
          <w:iCs/>
          <w:lang w:val="en-US"/>
        </w:rPr>
      </w:pPr>
    </w:p>
    <w:p w14:paraId="5922781F" w14:textId="77777777" w:rsidR="007B486B" w:rsidRDefault="007B486B" w:rsidP="00ED3B0F">
      <w:pPr>
        <w:pStyle w:val="ListParagraph"/>
        <w:numPr>
          <w:ilvl w:val="0"/>
          <w:numId w:val="5"/>
        </w:numPr>
        <w:spacing w:after="0" w:line="240" w:lineRule="auto"/>
        <w:ind w:left="1080"/>
        <w:contextualSpacing w:val="0"/>
        <w:rPr>
          <w:rFonts w:ascii="Times New Roman" w:hAnsi="Times New Roman" w:cs="Times New Roman"/>
          <w:lang w:val="en-US"/>
        </w:rPr>
      </w:pPr>
      <w:r>
        <w:rPr>
          <w:rFonts w:ascii="Times New Roman" w:hAnsi="Times New Roman" w:cs="Times New Roman"/>
          <w:lang w:val="en-US"/>
        </w:rPr>
        <w:t>Workshop/Symposium Proposals should be no more than 1,200 words, excluding any references.</w:t>
      </w:r>
    </w:p>
    <w:p w14:paraId="2EF260C8" w14:textId="0C23EC07" w:rsidR="007B486B" w:rsidRDefault="007B486B" w:rsidP="00ED3B0F">
      <w:pPr>
        <w:pStyle w:val="ListParagraph"/>
        <w:numPr>
          <w:ilvl w:val="0"/>
          <w:numId w:val="5"/>
        </w:numPr>
        <w:spacing w:after="0" w:line="240" w:lineRule="auto"/>
        <w:ind w:left="1080"/>
        <w:contextualSpacing w:val="0"/>
        <w:rPr>
          <w:rFonts w:ascii="Times New Roman" w:hAnsi="Times New Roman" w:cs="Times New Roman"/>
          <w:lang w:val="en-US"/>
        </w:rPr>
      </w:pPr>
      <w:r>
        <w:rPr>
          <w:rFonts w:ascii="Times New Roman" w:hAnsi="Times New Roman" w:cs="Times New Roman"/>
          <w:lang w:val="en-US"/>
        </w:rPr>
        <w:t xml:space="preserve">A workshop proposal generally refers to a session that engages participants in hands-on learning and/or discussion of some kind. </w:t>
      </w:r>
    </w:p>
    <w:p w14:paraId="6EF044A3" w14:textId="4EE37597" w:rsidR="007B486B" w:rsidRDefault="007B486B" w:rsidP="00ED3B0F">
      <w:pPr>
        <w:pStyle w:val="ListParagraph"/>
        <w:numPr>
          <w:ilvl w:val="0"/>
          <w:numId w:val="5"/>
        </w:numPr>
        <w:spacing w:after="0" w:line="240" w:lineRule="auto"/>
        <w:ind w:left="1080"/>
        <w:contextualSpacing w:val="0"/>
        <w:rPr>
          <w:rFonts w:ascii="Times New Roman" w:hAnsi="Times New Roman" w:cs="Times New Roman"/>
          <w:lang w:val="en-US"/>
        </w:rPr>
      </w:pPr>
      <w:r>
        <w:rPr>
          <w:rFonts w:ascii="Times New Roman" w:hAnsi="Times New Roman" w:cs="Times New Roman"/>
          <w:lang w:val="en-US"/>
        </w:rPr>
        <w:t xml:space="preserve">A symposium proposal generally refers to a session that features a speaker or speaker(s), such as a panel, and engages attendees through presentation, </w:t>
      </w:r>
      <w:proofErr w:type="gramStart"/>
      <w:r>
        <w:rPr>
          <w:rFonts w:ascii="Times New Roman" w:hAnsi="Times New Roman" w:cs="Times New Roman"/>
          <w:lang w:val="en-US"/>
        </w:rPr>
        <w:t>question</w:t>
      </w:r>
      <w:proofErr w:type="gramEnd"/>
      <w:r>
        <w:rPr>
          <w:rFonts w:ascii="Times New Roman" w:hAnsi="Times New Roman" w:cs="Times New Roman"/>
          <w:lang w:val="en-US"/>
        </w:rPr>
        <w:t xml:space="preserve"> and answer, and/or discussion.</w:t>
      </w:r>
    </w:p>
    <w:p w14:paraId="30629CA2" w14:textId="19F1F753" w:rsidR="00ED3B0F" w:rsidRPr="00ED3B0F" w:rsidRDefault="007B486B" w:rsidP="00ED3B0F">
      <w:pPr>
        <w:pStyle w:val="ListParagraph"/>
        <w:numPr>
          <w:ilvl w:val="0"/>
          <w:numId w:val="5"/>
        </w:numPr>
        <w:spacing w:after="0" w:line="240" w:lineRule="auto"/>
        <w:ind w:left="1080"/>
        <w:contextualSpacing w:val="0"/>
        <w:rPr>
          <w:rFonts w:ascii="Times New Roman" w:hAnsi="Times New Roman" w:cs="Times New Roman"/>
          <w:lang w:val="en-US"/>
        </w:rPr>
      </w:pPr>
      <w:r>
        <w:rPr>
          <w:rFonts w:ascii="Times New Roman" w:hAnsi="Times New Roman" w:cs="Times New Roman"/>
          <w:lang w:val="en-US"/>
        </w:rPr>
        <w:t xml:space="preserve">If you are unsure if your proposal is a workshop or symposium, you can submit as either, or check with your track chair. </w:t>
      </w:r>
    </w:p>
    <w:p w14:paraId="3CF1B7E8" w14:textId="77777777" w:rsidR="00176144" w:rsidRPr="00176144" w:rsidRDefault="00176144" w:rsidP="00ED3B0F">
      <w:pPr>
        <w:pStyle w:val="ListParagraph"/>
        <w:spacing w:after="0" w:line="240" w:lineRule="auto"/>
        <w:ind w:left="1080"/>
        <w:contextualSpacing w:val="0"/>
        <w:rPr>
          <w:rFonts w:ascii="Times New Roman" w:hAnsi="Times New Roman" w:cs="Times New Roman"/>
          <w:lang w:val="en-US"/>
        </w:rPr>
      </w:pPr>
    </w:p>
    <w:p w14:paraId="28C9ECE6" w14:textId="5FD0EF87" w:rsidR="006876B2" w:rsidRDefault="006876B2" w:rsidP="00ED3B0F">
      <w:pPr>
        <w:spacing w:after="0" w:line="240" w:lineRule="auto"/>
        <w:rPr>
          <w:rFonts w:ascii="Times New Roman" w:hAnsi="Times New Roman" w:cs="Times New Roman"/>
          <w:b/>
          <w:bCs/>
          <w:u w:val="single"/>
          <w:lang w:val="en-US"/>
        </w:rPr>
      </w:pPr>
      <w:r w:rsidRPr="00FD0D98">
        <w:rPr>
          <w:rFonts w:ascii="Times New Roman" w:hAnsi="Times New Roman" w:cs="Times New Roman"/>
          <w:b/>
          <w:bCs/>
          <w:u w:val="single"/>
          <w:lang w:val="en-US"/>
        </w:rPr>
        <w:t xml:space="preserve">Formatting Your Submission: </w:t>
      </w:r>
    </w:p>
    <w:p w14:paraId="2B344A5C" w14:textId="77777777" w:rsidR="00ED3B0F" w:rsidRPr="00FD0D98" w:rsidRDefault="00ED3B0F" w:rsidP="00ED3B0F">
      <w:pPr>
        <w:spacing w:after="0" w:line="240" w:lineRule="auto"/>
        <w:rPr>
          <w:rFonts w:ascii="Times New Roman" w:hAnsi="Times New Roman" w:cs="Times New Roman"/>
          <w:b/>
          <w:bCs/>
          <w:u w:val="single"/>
          <w:lang w:val="en-US"/>
        </w:rPr>
      </w:pPr>
    </w:p>
    <w:p w14:paraId="46396B0F" w14:textId="5046A3F3" w:rsidR="00FD0D98" w:rsidRDefault="00ED3B0F" w:rsidP="00ED3B0F">
      <w:pPr>
        <w:spacing w:after="0" w:line="240" w:lineRule="auto"/>
        <w:rPr>
          <w:rFonts w:ascii="Times New Roman" w:hAnsi="Times New Roman" w:cs="Times New Roman"/>
          <w:lang w:val="en-US"/>
        </w:rPr>
      </w:pPr>
      <w:r>
        <w:rPr>
          <w:rFonts w:ascii="Times New Roman" w:hAnsi="Times New Roman" w:cs="Times New Roman"/>
          <w:lang w:val="en-US"/>
        </w:rPr>
        <w:t xml:space="preserve">A sample submission has been provided to assist you with formatting your submission. Basic details are provided below, but you are encouraged to consult the sample paper for full details. If </w:t>
      </w:r>
      <w:r w:rsidR="006876B2">
        <w:rPr>
          <w:rFonts w:ascii="Times New Roman" w:hAnsi="Times New Roman" w:cs="Times New Roman"/>
          <w:lang w:val="en-US"/>
        </w:rPr>
        <w:t xml:space="preserve">you do not abide by the formatting instructions, your submission will be returned to you for formatting before the review process begins. </w:t>
      </w:r>
    </w:p>
    <w:p w14:paraId="1A3156D3" w14:textId="288B5DFD" w:rsidR="00FD0D98" w:rsidRDefault="00FD0D98" w:rsidP="00ED3B0F">
      <w:pPr>
        <w:pStyle w:val="ListParagraph"/>
        <w:numPr>
          <w:ilvl w:val="0"/>
          <w:numId w:val="7"/>
        </w:numPr>
        <w:spacing w:after="0" w:line="240" w:lineRule="auto"/>
        <w:contextualSpacing w:val="0"/>
        <w:rPr>
          <w:rFonts w:ascii="Times New Roman" w:hAnsi="Times New Roman" w:cs="Times New Roman"/>
          <w:lang w:val="en-US"/>
        </w:rPr>
      </w:pPr>
      <w:r>
        <w:rPr>
          <w:rFonts w:ascii="Times New Roman" w:hAnsi="Times New Roman" w:cs="Times New Roman"/>
          <w:lang w:val="en-US"/>
        </w:rPr>
        <w:t xml:space="preserve">All submissions should be Times New Roman, size 11 font. </w:t>
      </w:r>
    </w:p>
    <w:p w14:paraId="1DBEE02C" w14:textId="20C586E7" w:rsidR="00FD0D98" w:rsidRDefault="00FD0D98" w:rsidP="00ED3B0F">
      <w:pPr>
        <w:pStyle w:val="ListParagraph"/>
        <w:numPr>
          <w:ilvl w:val="0"/>
          <w:numId w:val="7"/>
        </w:numPr>
        <w:spacing w:after="0" w:line="240" w:lineRule="auto"/>
        <w:contextualSpacing w:val="0"/>
        <w:rPr>
          <w:rFonts w:ascii="Times New Roman" w:hAnsi="Times New Roman" w:cs="Times New Roman"/>
          <w:lang w:val="en-US"/>
        </w:rPr>
      </w:pPr>
      <w:r>
        <w:rPr>
          <w:rFonts w:ascii="Times New Roman" w:hAnsi="Times New Roman" w:cs="Times New Roman"/>
          <w:lang w:val="en-US"/>
        </w:rPr>
        <w:t xml:space="preserve">All submissions should be single-spaced. </w:t>
      </w:r>
    </w:p>
    <w:p w14:paraId="2FC11196" w14:textId="3C02BECA" w:rsidR="00FD0D98" w:rsidRDefault="00FD0D98" w:rsidP="00ED3B0F">
      <w:pPr>
        <w:pStyle w:val="ListParagraph"/>
        <w:numPr>
          <w:ilvl w:val="0"/>
          <w:numId w:val="7"/>
        </w:numPr>
        <w:spacing w:after="0" w:line="240" w:lineRule="auto"/>
        <w:contextualSpacing w:val="0"/>
        <w:rPr>
          <w:rFonts w:ascii="Times New Roman" w:hAnsi="Times New Roman" w:cs="Times New Roman"/>
          <w:lang w:val="en-US"/>
        </w:rPr>
      </w:pPr>
      <w:r>
        <w:rPr>
          <w:rFonts w:ascii="Times New Roman" w:hAnsi="Times New Roman" w:cs="Times New Roman"/>
          <w:lang w:val="en-US"/>
        </w:rPr>
        <w:t>All submissions should use 1-inch margins all around</w:t>
      </w:r>
    </w:p>
    <w:p w14:paraId="27189C22" w14:textId="5D91B565" w:rsidR="007E59EA" w:rsidRPr="007E59EA" w:rsidRDefault="007E59EA" w:rsidP="00ED3B0F">
      <w:pPr>
        <w:pStyle w:val="ListParagraph"/>
        <w:numPr>
          <w:ilvl w:val="0"/>
          <w:numId w:val="7"/>
        </w:numPr>
        <w:spacing w:after="0" w:line="240" w:lineRule="auto"/>
        <w:contextualSpacing w:val="0"/>
        <w:rPr>
          <w:rFonts w:ascii="Times New Roman" w:hAnsi="Times New Roman" w:cs="Times New Roman"/>
          <w:lang w:val="en-US"/>
        </w:rPr>
      </w:pPr>
      <w:r>
        <w:rPr>
          <w:rFonts w:ascii="Times New Roman" w:hAnsi="Times New Roman" w:cs="Times New Roman"/>
          <w:lang w:val="en-US"/>
        </w:rPr>
        <w:t xml:space="preserve">All submissions should have justified body text, with one line between paragraphs (no tabbed paragraphs) </w:t>
      </w:r>
    </w:p>
    <w:p w14:paraId="0E44AA1A" w14:textId="71C79EDF" w:rsidR="00FD0D98" w:rsidRDefault="00FD0D98" w:rsidP="00ED3B0F">
      <w:pPr>
        <w:pStyle w:val="ListParagraph"/>
        <w:numPr>
          <w:ilvl w:val="0"/>
          <w:numId w:val="7"/>
        </w:numPr>
        <w:spacing w:after="0" w:line="240" w:lineRule="auto"/>
        <w:contextualSpacing w:val="0"/>
        <w:rPr>
          <w:rFonts w:ascii="Times New Roman" w:hAnsi="Times New Roman" w:cs="Times New Roman"/>
          <w:lang w:val="en-US"/>
        </w:rPr>
      </w:pPr>
      <w:r>
        <w:rPr>
          <w:rFonts w:ascii="Times New Roman" w:hAnsi="Times New Roman" w:cs="Times New Roman"/>
          <w:lang w:val="en-US"/>
        </w:rPr>
        <w:t xml:space="preserve">All submissions should use the following heading hierarchy: </w:t>
      </w:r>
    </w:p>
    <w:p w14:paraId="72412A3F" w14:textId="3A6C477C" w:rsidR="00FD0D98" w:rsidRDefault="00FD0D98" w:rsidP="00ED3B0F">
      <w:pPr>
        <w:pStyle w:val="ListParagraph"/>
        <w:numPr>
          <w:ilvl w:val="1"/>
          <w:numId w:val="7"/>
        </w:numPr>
        <w:spacing w:after="0" w:line="240" w:lineRule="auto"/>
        <w:contextualSpacing w:val="0"/>
        <w:rPr>
          <w:rFonts w:ascii="Times New Roman" w:hAnsi="Times New Roman" w:cs="Times New Roman"/>
          <w:lang w:val="en-US"/>
        </w:rPr>
      </w:pPr>
      <w:r>
        <w:rPr>
          <w:rFonts w:ascii="Times New Roman" w:hAnsi="Times New Roman" w:cs="Times New Roman"/>
          <w:b/>
          <w:bCs/>
          <w:lang w:val="en-US"/>
        </w:rPr>
        <w:t xml:space="preserve">Main Headings – </w:t>
      </w:r>
      <w:r>
        <w:rPr>
          <w:rFonts w:ascii="Times New Roman" w:hAnsi="Times New Roman" w:cs="Times New Roman"/>
          <w:lang w:val="en-US"/>
        </w:rPr>
        <w:t xml:space="preserve">bold, centered, title </w:t>
      </w:r>
      <w:proofErr w:type="gramStart"/>
      <w:r>
        <w:rPr>
          <w:rFonts w:ascii="Times New Roman" w:hAnsi="Times New Roman" w:cs="Times New Roman"/>
          <w:lang w:val="en-US"/>
        </w:rPr>
        <w:t>case</w:t>
      </w:r>
      <w:proofErr w:type="gramEnd"/>
    </w:p>
    <w:p w14:paraId="65688D26" w14:textId="20FF9116" w:rsidR="00FD0D98" w:rsidRDefault="00FD0D98" w:rsidP="00ED3B0F">
      <w:pPr>
        <w:pStyle w:val="ListParagraph"/>
        <w:numPr>
          <w:ilvl w:val="1"/>
          <w:numId w:val="7"/>
        </w:numPr>
        <w:spacing w:after="0" w:line="240" w:lineRule="auto"/>
        <w:contextualSpacing w:val="0"/>
        <w:rPr>
          <w:rFonts w:ascii="Times New Roman" w:hAnsi="Times New Roman" w:cs="Times New Roman"/>
          <w:lang w:val="en-US"/>
        </w:rPr>
      </w:pPr>
      <w:r>
        <w:rPr>
          <w:rFonts w:ascii="Times New Roman" w:hAnsi="Times New Roman" w:cs="Times New Roman"/>
          <w:b/>
          <w:bCs/>
          <w:lang w:val="en-US"/>
        </w:rPr>
        <w:t xml:space="preserve">Second-Level Headings – </w:t>
      </w:r>
      <w:r>
        <w:rPr>
          <w:rFonts w:ascii="Times New Roman" w:hAnsi="Times New Roman" w:cs="Times New Roman"/>
          <w:lang w:val="en-US"/>
        </w:rPr>
        <w:t xml:space="preserve">bold, left aligned, title </w:t>
      </w:r>
      <w:proofErr w:type="gramStart"/>
      <w:r>
        <w:rPr>
          <w:rFonts w:ascii="Times New Roman" w:hAnsi="Times New Roman" w:cs="Times New Roman"/>
          <w:lang w:val="en-US"/>
        </w:rPr>
        <w:t>case</w:t>
      </w:r>
      <w:proofErr w:type="gramEnd"/>
    </w:p>
    <w:p w14:paraId="166FBE68" w14:textId="0AA56176" w:rsidR="00FD0D98" w:rsidRPr="00FD0D98" w:rsidRDefault="00FD0D98" w:rsidP="00ED3B0F">
      <w:pPr>
        <w:pStyle w:val="ListParagraph"/>
        <w:numPr>
          <w:ilvl w:val="1"/>
          <w:numId w:val="7"/>
        </w:numPr>
        <w:spacing w:after="0" w:line="240" w:lineRule="auto"/>
        <w:contextualSpacing w:val="0"/>
        <w:rPr>
          <w:rFonts w:ascii="Times New Roman" w:hAnsi="Times New Roman" w:cs="Times New Roman"/>
          <w:lang w:val="en-US"/>
        </w:rPr>
      </w:pPr>
      <w:r>
        <w:rPr>
          <w:rFonts w:ascii="Times New Roman" w:hAnsi="Times New Roman" w:cs="Times New Roman"/>
          <w:b/>
          <w:bCs/>
          <w:i/>
          <w:iCs/>
          <w:lang w:val="en-US"/>
        </w:rPr>
        <w:t xml:space="preserve">Third-Level Headings – </w:t>
      </w:r>
      <w:r>
        <w:rPr>
          <w:rFonts w:ascii="Times New Roman" w:hAnsi="Times New Roman" w:cs="Times New Roman"/>
          <w:i/>
          <w:iCs/>
          <w:lang w:val="en-US"/>
        </w:rPr>
        <w:t>bold, italicized,</w:t>
      </w:r>
      <w:r w:rsidR="00C808CF">
        <w:rPr>
          <w:rFonts w:ascii="Times New Roman" w:hAnsi="Times New Roman" w:cs="Times New Roman"/>
          <w:i/>
          <w:iCs/>
          <w:lang w:val="en-US"/>
        </w:rPr>
        <w:t xml:space="preserve"> 0.5’ tab,</w:t>
      </w:r>
      <w:r w:rsidR="00ED3B0F">
        <w:rPr>
          <w:rFonts w:ascii="Times New Roman" w:hAnsi="Times New Roman" w:cs="Times New Roman"/>
          <w:i/>
          <w:iCs/>
          <w:lang w:val="en-US"/>
        </w:rPr>
        <w:t xml:space="preserve"> </w:t>
      </w:r>
      <w:r>
        <w:rPr>
          <w:rFonts w:ascii="Times New Roman" w:hAnsi="Times New Roman" w:cs="Times New Roman"/>
          <w:i/>
          <w:iCs/>
          <w:lang w:val="en-US"/>
        </w:rPr>
        <w:t xml:space="preserve">title </w:t>
      </w:r>
      <w:proofErr w:type="gramStart"/>
      <w:r>
        <w:rPr>
          <w:rFonts w:ascii="Times New Roman" w:hAnsi="Times New Roman" w:cs="Times New Roman"/>
          <w:i/>
          <w:iCs/>
          <w:lang w:val="en-US"/>
        </w:rPr>
        <w:t>case</w:t>
      </w:r>
      <w:proofErr w:type="gramEnd"/>
      <w:r>
        <w:rPr>
          <w:rFonts w:ascii="Times New Roman" w:hAnsi="Times New Roman" w:cs="Times New Roman"/>
          <w:i/>
          <w:iCs/>
          <w:lang w:val="en-US"/>
        </w:rPr>
        <w:t xml:space="preserve"> </w:t>
      </w:r>
    </w:p>
    <w:p w14:paraId="08011A0A" w14:textId="1A410AA8" w:rsidR="00FD0D98" w:rsidRPr="00FD0D98" w:rsidRDefault="00FD0D98" w:rsidP="00ED3B0F">
      <w:pPr>
        <w:pStyle w:val="ListParagraph"/>
        <w:numPr>
          <w:ilvl w:val="1"/>
          <w:numId w:val="7"/>
        </w:numPr>
        <w:spacing w:after="0" w:line="240" w:lineRule="auto"/>
        <w:contextualSpacing w:val="0"/>
        <w:rPr>
          <w:rFonts w:ascii="Times New Roman" w:hAnsi="Times New Roman" w:cs="Times New Roman"/>
          <w:lang w:val="en-US"/>
        </w:rPr>
      </w:pPr>
      <w:r>
        <w:rPr>
          <w:rFonts w:ascii="Times New Roman" w:hAnsi="Times New Roman" w:cs="Times New Roman"/>
          <w:i/>
          <w:iCs/>
          <w:lang w:val="en-US"/>
        </w:rPr>
        <w:t xml:space="preserve">Fourth-level headings – italicized, 0.5” tab, no title </w:t>
      </w:r>
      <w:proofErr w:type="gramStart"/>
      <w:r>
        <w:rPr>
          <w:rFonts w:ascii="Times New Roman" w:hAnsi="Times New Roman" w:cs="Times New Roman"/>
          <w:i/>
          <w:iCs/>
          <w:lang w:val="en-US"/>
        </w:rPr>
        <w:t>case</w:t>
      </w:r>
      <w:proofErr w:type="gramEnd"/>
    </w:p>
    <w:p w14:paraId="413F82DB" w14:textId="2D1261CE" w:rsidR="00FD0D98" w:rsidRDefault="00FD0D98" w:rsidP="00ED3B0F">
      <w:pPr>
        <w:pStyle w:val="ListParagraph"/>
        <w:numPr>
          <w:ilvl w:val="0"/>
          <w:numId w:val="7"/>
        </w:numPr>
        <w:spacing w:after="0" w:line="240" w:lineRule="auto"/>
        <w:contextualSpacing w:val="0"/>
        <w:rPr>
          <w:rFonts w:ascii="Times New Roman" w:hAnsi="Times New Roman" w:cs="Times New Roman"/>
          <w:lang w:val="en-US"/>
        </w:rPr>
      </w:pPr>
      <w:r>
        <w:rPr>
          <w:rFonts w:ascii="Times New Roman" w:hAnsi="Times New Roman" w:cs="Times New Roman"/>
          <w:lang w:val="en-US"/>
        </w:rPr>
        <w:t>All submissions should use APA 7</w:t>
      </w:r>
      <w:r w:rsidRPr="00FD0D98">
        <w:rPr>
          <w:rFonts w:ascii="Times New Roman" w:hAnsi="Times New Roman" w:cs="Times New Roman"/>
          <w:vertAlign w:val="superscript"/>
          <w:lang w:val="en-US"/>
        </w:rPr>
        <w:t>th</w:t>
      </w:r>
      <w:r>
        <w:rPr>
          <w:rFonts w:ascii="Times New Roman" w:hAnsi="Times New Roman" w:cs="Times New Roman"/>
          <w:lang w:val="en-US"/>
        </w:rPr>
        <w:t xml:space="preserve"> edition conventions for in-text </w:t>
      </w:r>
      <w:proofErr w:type="gramStart"/>
      <w:r>
        <w:rPr>
          <w:rFonts w:ascii="Times New Roman" w:hAnsi="Times New Roman" w:cs="Times New Roman"/>
          <w:lang w:val="en-US"/>
        </w:rPr>
        <w:t>citations</w:t>
      </w:r>
      <w:proofErr w:type="gramEnd"/>
    </w:p>
    <w:p w14:paraId="5F793A18" w14:textId="68B57BE2" w:rsidR="00FD0D98" w:rsidRDefault="00FD0D98" w:rsidP="00ED3B0F">
      <w:pPr>
        <w:pStyle w:val="ListParagraph"/>
        <w:numPr>
          <w:ilvl w:val="0"/>
          <w:numId w:val="7"/>
        </w:numPr>
        <w:spacing w:after="0" w:line="240" w:lineRule="auto"/>
        <w:contextualSpacing w:val="0"/>
        <w:rPr>
          <w:rFonts w:ascii="Times New Roman" w:hAnsi="Times New Roman" w:cs="Times New Roman"/>
          <w:lang w:val="en-US"/>
        </w:rPr>
      </w:pPr>
      <w:r>
        <w:rPr>
          <w:rFonts w:ascii="Times New Roman" w:hAnsi="Times New Roman" w:cs="Times New Roman"/>
          <w:lang w:val="en-US"/>
        </w:rPr>
        <w:t>All submissions should use APA 7</w:t>
      </w:r>
      <w:r w:rsidRPr="00FD0D98">
        <w:rPr>
          <w:rFonts w:ascii="Times New Roman" w:hAnsi="Times New Roman" w:cs="Times New Roman"/>
          <w:vertAlign w:val="superscript"/>
          <w:lang w:val="en-US"/>
        </w:rPr>
        <w:t>th</w:t>
      </w:r>
      <w:r>
        <w:rPr>
          <w:rFonts w:ascii="Times New Roman" w:hAnsi="Times New Roman" w:cs="Times New Roman"/>
          <w:lang w:val="en-US"/>
        </w:rPr>
        <w:t xml:space="preserve"> edition conventions for the format of references; however, references will be single spaced instead of double-spaced.</w:t>
      </w:r>
    </w:p>
    <w:p w14:paraId="44B8C50C" w14:textId="51D3D116" w:rsidR="00FD0D98" w:rsidRDefault="00FD0D98" w:rsidP="00ED3B0F">
      <w:pPr>
        <w:pStyle w:val="ListParagraph"/>
        <w:numPr>
          <w:ilvl w:val="0"/>
          <w:numId w:val="7"/>
        </w:numPr>
        <w:spacing w:after="0" w:line="240" w:lineRule="auto"/>
        <w:contextualSpacing w:val="0"/>
        <w:rPr>
          <w:rFonts w:ascii="Times New Roman" w:hAnsi="Times New Roman" w:cs="Times New Roman"/>
          <w:lang w:val="en-US"/>
        </w:rPr>
      </w:pPr>
      <w:r>
        <w:rPr>
          <w:rFonts w:ascii="Times New Roman" w:hAnsi="Times New Roman" w:cs="Times New Roman"/>
          <w:lang w:val="en-US"/>
        </w:rPr>
        <w:t xml:space="preserve">There are no title pages. Instead, the first page of all submissions will include the author names and affiliations (right-aligned), the title of the paper </w:t>
      </w:r>
      <w:r w:rsidR="005A2418">
        <w:rPr>
          <w:rFonts w:ascii="Times New Roman" w:hAnsi="Times New Roman" w:cs="Times New Roman"/>
          <w:lang w:val="en-US"/>
        </w:rPr>
        <w:t xml:space="preserve">in bold and all caps </w:t>
      </w:r>
      <w:r>
        <w:rPr>
          <w:rFonts w:ascii="Times New Roman" w:hAnsi="Times New Roman" w:cs="Times New Roman"/>
          <w:lang w:val="en-US"/>
        </w:rPr>
        <w:t>(centered) and an abstract of no more than 120 words (centered, justified</w:t>
      </w:r>
      <w:r w:rsidR="005A2418">
        <w:rPr>
          <w:rFonts w:ascii="Times New Roman" w:hAnsi="Times New Roman" w:cs="Times New Roman"/>
          <w:lang w:val="en-US"/>
        </w:rPr>
        <w:t>, with 1-inch indents on left and right</w:t>
      </w:r>
      <w:r>
        <w:rPr>
          <w:rFonts w:ascii="Times New Roman" w:hAnsi="Times New Roman" w:cs="Times New Roman"/>
          <w:lang w:val="en-US"/>
        </w:rPr>
        <w:t xml:space="preserve">). The submission text begins on the same page, following the abstract. </w:t>
      </w:r>
    </w:p>
    <w:p w14:paraId="5E61516B" w14:textId="101C1A75" w:rsidR="00ED3B0F" w:rsidRDefault="00FD0D98" w:rsidP="00ED3B0F">
      <w:pPr>
        <w:pStyle w:val="ListParagraph"/>
        <w:numPr>
          <w:ilvl w:val="0"/>
          <w:numId w:val="7"/>
        </w:numPr>
        <w:spacing w:after="0" w:line="240" w:lineRule="auto"/>
        <w:contextualSpacing w:val="0"/>
        <w:rPr>
          <w:rFonts w:ascii="Times New Roman" w:hAnsi="Times New Roman" w:cs="Times New Roman"/>
          <w:lang w:val="en-US"/>
        </w:rPr>
      </w:pPr>
      <w:r>
        <w:rPr>
          <w:rFonts w:ascii="Times New Roman" w:hAnsi="Times New Roman" w:cs="Times New Roman"/>
          <w:lang w:val="en-US"/>
        </w:rPr>
        <w:t xml:space="preserve">Page numbers, headers and/or running heads are not required and should not be used. </w:t>
      </w:r>
    </w:p>
    <w:p w14:paraId="0AA2FFF2" w14:textId="77777777" w:rsidR="00ED3B0F" w:rsidRPr="00ED3B0F" w:rsidRDefault="00ED3B0F" w:rsidP="00ED3B0F">
      <w:pPr>
        <w:pStyle w:val="ListParagraph"/>
        <w:spacing w:after="0" w:line="240" w:lineRule="auto"/>
        <w:contextualSpacing w:val="0"/>
        <w:rPr>
          <w:rFonts w:ascii="Times New Roman" w:hAnsi="Times New Roman" w:cs="Times New Roman"/>
          <w:lang w:val="en-US"/>
        </w:rPr>
      </w:pPr>
    </w:p>
    <w:p w14:paraId="206AAAA9" w14:textId="5BEF3326" w:rsidR="00ED3B0F" w:rsidRDefault="00FD0D98" w:rsidP="00ED3B0F">
      <w:pPr>
        <w:spacing w:before="80" w:after="80" w:line="240" w:lineRule="auto"/>
        <w:jc w:val="center"/>
        <w:rPr>
          <w:rFonts w:ascii="Times New Roman" w:hAnsi="Times New Roman" w:cs="Times New Roman"/>
          <w:b/>
          <w:bCs/>
          <w:i/>
          <w:iCs/>
          <w:u w:val="single"/>
          <w:lang w:val="en-US"/>
        </w:rPr>
      </w:pPr>
      <w:r w:rsidRPr="00176144">
        <w:rPr>
          <w:rFonts w:ascii="Times New Roman" w:hAnsi="Times New Roman" w:cs="Times New Roman"/>
          <w:b/>
          <w:bCs/>
          <w:i/>
          <w:iCs/>
          <w:u w:val="single"/>
          <w:lang w:val="en-US"/>
        </w:rPr>
        <w:t>Please consult the sample paper</w:t>
      </w:r>
      <w:r w:rsidR="00ED3B0F">
        <w:rPr>
          <w:rFonts w:ascii="Times New Roman" w:hAnsi="Times New Roman" w:cs="Times New Roman"/>
          <w:b/>
          <w:bCs/>
          <w:i/>
          <w:iCs/>
          <w:u w:val="single"/>
          <w:lang w:val="en-US"/>
        </w:rPr>
        <w:t xml:space="preserve"> to ensure you are following</w:t>
      </w:r>
      <w:r w:rsidRPr="00176144">
        <w:rPr>
          <w:rFonts w:ascii="Times New Roman" w:hAnsi="Times New Roman" w:cs="Times New Roman"/>
          <w:b/>
          <w:bCs/>
          <w:i/>
          <w:iCs/>
          <w:u w:val="single"/>
          <w:lang w:val="en-US"/>
        </w:rPr>
        <w:t xml:space="preserve"> </w:t>
      </w:r>
      <w:proofErr w:type="gramStart"/>
      <w:r w:rsidR="00ED3B0F">
        <w:rPr>
          <w:rFonts w:ascii="Times New Roman" w:hAnsi="Times New Roman" w:cs="Times New Roman"/>
          <w:b/>
          <w:bCs/>
          <w:i/>
          <w:iCs/>
          <w:u w:val="single"/>
          <w:lang w:val="en-US"/>
        </w:rPr>
        <w:t>all of</w:t>
      </w:r>
      <w:proofErr w:type="gramEnd"/>
      <w:r w:rsidR="00ED3B0F">
        <w:rPr>
          <w:rFonts w:ascii="Times New Roman" w:hAnsi="Times New Roman" w:cs="Times New Roman"/>
          <w:b/>
          <w:bCs/>
          <w:i/>
          <w:iCs/>
          <w:u w:val="single"/>
          <w:lang w:val="en-US"/>
        </w:rPr>
        <w:t xml:space="preserve"> the required formatting</w:t>
      </w:r>
      <w:r w:rsidR="00176144">
        <w:rPr>
          <w:rFonts w:ascii="Times New Roman" w:hAnsi="Times New Roman" w:cs="Times New Roman"/>
          <w:b/>
          <w:bCs/>
          <w:i/>
          <w:iCs/>
          <w:u w:val="single"/>
          <w:lang w:val="en-US"/>
        </w:rPr>
        <w:t>!</w:t>
      </w:r>
    </w:p>
    <w:p w14:paraId="4FE4BBA4" w14:textId="01C200CD" w:rsidR="00FD0D98" w:rsidRPr="00FD0D98" w:rsidRDefault="00176144" w:rsidP="00ED3B0F">
      <w:pPr>
        <w:spacing w:after="0" w:line="240" w:lineRule="auto"/>
        <w:rPr>
          <w:rFonts w:ascii="Times New Roman" w:hAnsi="Times New Roman" w:cs="Times New Roman"/>
          <w:lang w:val="en-US"/>
        </w:rPr>
      </w:pPr>
      <w:r>
        <w:rPr>
          <w:rFonts w:ascii="Times New Roman" w:hAnsi="Times New Roman" w:cs="Times New Roman"/>
          <w:lang w:val="en-US"/>
        </w:rPr>
        <w:t xml:space="preserve">The sample paper document can be used as a template for your submission, and contains many additional, useful details for formatting your submission. </w:t>
      </w:r>
      <w:r w:rsidR="00ED3B0F">
        <w:rPr>
          <w:rFonts w:ascii="Times New Roman" w:hAnsi="Times New Roman" w:cs="Times New Roman"/>
          <w:lang w:val="en-US"/>
        </w:rPr>
        <w:t xml:space="preserve">Questions about formatting can be directed to </w:t>
      </w:r>
      <w:hyperlink r:id="rId8" w:history="1">
        <w:r w:rsidR="00ED3B0F" w:rsidRPr="000736A4">
          <w:rPr>
            <w:rStyle w:val="Hyperlink"/>
            <w:rFonts w:ascii="Times New Roman" w:hAnsi="Times New Roman" w:cs="Times New Roman"/>
            <w:lang w:val="en-US"/>
          </w:rPr>
          <w:t>ellen.shaffner@msvu.ca</w:t>
        </w:r>
      </w:hyperlink>
      <w:r w:rsidR="00ED3B0F">
        <w:rPr>
          <w:rFonts w:ascii="Times New Roman" w:hAnsi="Times New Roman" w:cs="Times New Roman"/>
          <w:lang w:val="en-US"/>
        </w:rPr>
        <w:t xml:space="preserve">, </w:t>
      </w:r>
      <w:hyperlink r:id="rId9" w:history="1">
        <w:r w:rsidR="00ED3B0F" w:rsidRPr="000736A4">
          <w:rPr>
            <w:rStyle w:val="Hyperlink"/>
            <w:rFonts w:ascii="Times New Roman" w:hAnsi="Times New Roman" w:cs="Times New Roman"/>
            <w:lang w:val="en-US"/>
          </w:rPr>
          <w:t>asb2023conference@gmail.com</w:t>
        </w:r>
      </w:hyperlink>
      <w:r w:rsidR="00ED3B0F">
        <w:rPr>
          <w:rFonts w:ascii="Times New Roman" w:hAnsi="Times New Roman" w:cs="Times New Roman"/>
          <w:lang w:val="en-US"/>
        </w:rPr>
        <w:t xml:space="preserve">, or to your relevant track chair. </w:t>
      </w:r>
    </w:p>
    <w:sectPr w:rsidR="00FD0D98" w:rsidRPr="00FD0D9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F519" w14:textId="77777777" w:rsidR="00CB2766" w:rsidRDefault="00CB2766" w:rsidP="00ED3B0F">
      <w:pPr>
        <w:spacing w:after="0" w:line="240" w:lineRule="auto"/>
      </w:pPr>
      <w:r>
        <w:separator/>
      </w:r>
    </w:p>
  </w:endnote>
  <w:endnote w:type="continuationSeparator" w:id="0">
    <w:p w14:paraId="42E25DF6" w14:textId="77777777" w:rsidR="00CB2766" w:rsidRDefault="00CB2766" w:rsidP="00ED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A6F3" w14:textId="77777777" w:rsidR="00CB2766" w:rsidRDefault="00CB2766" w:rsidP="00ED3B0F">
      <w:pPr>
        <w:spacing w:after="0" w:line="240" w:lineRule="auto"/>
      </w:pPr>
      <w:r>
        <w:separator/>
      </w:r>
    </w:p>
  </w:footnote>
  <w:footnote w:type="continuationSeparator" w:id="0">
    <w:p w14:paraId="612EA415" w14:textId="77777777" w:rsidR="00CB2766" w:rsidRDefault="00CB2766" w:rsidP="00ED3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463FB"/>
    <w:multiLevelType w:val="hybridMultilevel"/>
    <w:tmpl w:val="C4407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21D71D5"/>
    <w:multiLevelType w:val="hybridMultilevel"/>
    <w:tmpl w:val="74B00A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FB444F5"/>
    <w:multiLevelType w:val="hybridMultilevel"/>
    <w:tmpl w:val="611244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572CA8"/>
    <w:multiLevelType w:val="hybridMultilevel"/>
    <w:tmpl w:val="A6128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7F85125"/>
    <w:multiLevelType w:val="hybridMultilevel"/>
    <w:tmpl w:val="627CC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4CF0498"/>
    <w:multiLevelType w:val="hybridMultilevel"/>
    <w:tmpl w:val="F1201C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793379EF"/>
    <w:multiLevelType w:val="hybridMultilevel"/>
    <w:tmpl w:val="0F8CD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20020973">
    <w:abstractNumId w:val="1"/>
  </w:num>
  <w:num w:numId="2" w16cid:durableId="262541642">
    <w:abstractNumId w:val="5"/>
  </w:num>
  <w:num w:numId="3" w16cid:durableId="454756851">
    <w:abstractNumId w:val="4"/>
  </w:num>
  <w:num w:numId="4" w16cid:durableId="1912543246">
    <w:abstractNumId w:val="6"/>
  </w:num>
  <w:num w:numId="5" w16cid:durableId="1532105450">
    <w:abstractNumId w:val="3"/>
  </w:num>
  <w:num w:numId="6" w16cid:durableId="702368340">
    <w:abstractNumId w:val="0"/>
  </w:num>
  <w:num w:numId="7" w16cid:durableId="281500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4"/>
    <w:rsid w:val="00176144"/>
    <w:rsid w:val="00526154"/>
    <w:rsid w:val="005A2418"/>
    <w:rsid w:val="005C32AB"/>
    <w:rsid w:val="006876B2"/>
    <w:rsid w:val="00750207"/>
    <w:rsid w:val="007B486B"/>
    <w:rsid w:val="007E59EA"/>
    <w:rsid w:val="00C808CF"/>
    <w:rsid w:val="00CB2766"/>
    <w:rsid w:val="00DC7D0D"/>
    <w:rsid w:val="00ED3B0F"/>
    <w:rsid w:val="00FD0D98"/>
    <w:rsid w:val="00FE1C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1423"/>
  <w15:chartTrackingRefBased/>
  <w15:docId w15:val="{C81A9525-8469-46DD-A6B3-3C4EFC1F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154"/>
    <w:pPr>
      <w:ind w:left="720"/>
      <w:contextualSpacing/>
    </w:pPr>
  </w:style>
  <w:style w:type="character" w:styleId="Hyperlink">
    <w:name w:val="Hyperlink"/>
    <w:basedOn w:val="DefaultParagraphFont"/>
    <w:uiPriority w:val="99"/>
    <w:unhideWhenUsed/>
    <w:rsid w:val="00ED3B0F"/>
    <w:rPr>
      <w:color w:val="0563C1" w:themeColor="hyperlink"/>
      <w:u w:val="single"/>
    </w:rPr>
  </w:style>
  <w:style w:type="character" w:styleId="UnresolvedMention">
    <w:name w:val="Unresolved Mention"/>
    <w:basedOn w:val="DefaultParagraphFont"/>
    <w:uiPriority w:val="99"/>
    <w:semiHidden/>
    <w:unhideWhenUsed/>
    <w:rsid w:val="00ED3B0F"/>
    <w:rPr>
      <w:color w:val="605E5C"/>
      <w:shd w:val="clear" w:color="auto" w:fill="E1DFDD"/>
    </w:rPr>
  </w:style>
  <w:style w:type="paragraph" w:styleId="Header">
    <w:name w:val="header"/>
    <w:basedOn w:val="Normal"/>
    <w:link w:val="HeaderChar"/>
    <w:uiPriority w:val="99"/>
    <w:unhideWhenUsed/>
    <w:rsid w:val="00ED3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B0F"/>
  </w:style>
  <w:style w:type="paragraph" w:styleId="Footer">
    <w:name w:val="footer"/>
    <w:basedOn w:val="Normal"/>
    <w:link w:val="FooterChar"/>
    <w:uiPriority w:val="99"/>
    <w:unhideWhenUsed/>
    <w:rsid w:val="00ED3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shaffner@msvu.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b2023confere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26AEA-F716-471F-AA98-E34ACB07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Shaffner</dc:creator>
  <cp:keywords/>
  <dc:description/>
  <cp:lastModifiedBy>Ellen Shaffner</cp:lastModifiedBy>
  <cp:revision>2</cp:revision>
  <dcterms:created xsi:type="dcterms:W3CDTF">2023-05-26T13:15:00Z</dcterms:created>
  <dcterms:modified xsi:type="dcterms:W3CDTF">2023-05-26T15:49:00Z</dcterms:modified>
</cp:coreProperties>
</file>